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51" w:rsidRPr="0017583B" w:rsidRDefault="0017583B">
      <w:pPr>
        <w:ind w:firstLineChars="100" w:firstLine="400"/>
        <w:rPr>
          <w:rFonts w:ascii="Arial" w:hAnsi="Arial" w:cs="Arial"/>
          <w:color w:val="FF0000"/>
          <w:sz w:val="40"/>
          <w:szCs w:val="48"/>
          <w:u w:val="double"/>
          <w:lang w:val="ru-RU"/>
        </w:rPr>
      </w:pPr>
      <w:r w:rsidRPr="0017583B">
        <w:rPr>
          <w:rFonts w:ascii="Arial" w:hAnsi="Arial" w:cs="Arial"/>
          <w:color w:val="0000FF"/>
          <w:sz w:val="40"/>
          <w:szCs w:val="48"/>
          <w:u w:val="double"/>
          <w:lang w:val="ru-RU"/>
        </w:rPr>
        <w:t xml:space="preserve">Установка крепежных болтов </w:t>
      </w:r>
      <w:r w:rsidR="005C7798" w:rsidRPr="0017583B">
        <w:rPr>
          <w:rFonts w:ascii="Arial" w:hAnsi="Arial" w:cs="Arial"/>
          <w:color w:val="FF0000"/>
          <w:sz w:val="40"/>
          <w:szCs w:val="48"/>
          <w:u w:val="double"/>
          <w:lang w:val="ru-RU"/>
        </w:rPr>
        <w:t>(</w:t>
      </w:r>
      <w:r w:rsidRPr="0017583B">
        <w:rPr>
          <w:rFonts w:ascii="Arial" w:hAnsi="Arial" w:cs="Arial"/>
          <w:color w:val="FF0000"/>
          <w:sz w:val="40"/>
          <w:szCs w:val="48"/>
          <w:u w:val="double"/>
          <w:lang w:val="ru-RU"/>
        </w:rPr>
        <w:t>Важно</w:t>
      </w:r>
      <w:r w:rsidR="005C7798" w:rsidRPr="0017583B">
        <w:rPr>
          <w:rFonts w:ascii="Arial" w:hAnsi="Arial" w:cs="Arial"/>
          <w:color w:val="FF0000"/>
          <w:sz w:val="40"/>
          <w:szCs w:val="48"/>
          <w:u w:val="double"/>
          <w:lang w:val="ru-RU"/>
        </w:rPr>
        <w:t>)</w:t>
      </w:r>
    </w:p>
    <w:p w:rsidR="00E048AA" w:rsidRPr="0017583B" w:rsidRDefault="00E048AA" w:rsidP="00E048AA">
      <w:pPr>
        <w:ind w:firstLineChars="100" w:firstLine="480"/>
        <w:rPr>
          <w:rFonts w:ascii="Arial" w:hAnsi="Arial" w:cs="Arial"/>
          <w:color w:val="FF0000"/>
          <w:sz w:val="48"/>
          <w:szCs w:val="48"/>
          <w:u w:val="double"/>
          <w:lang w:val="ru-RU"/>
        </w:rPr>
      </w:pPr>
    </w:p>
    <w:p w:rsidR="007B0A51" w:rsidRPr="0017583B" w:rsidRDefault="00E048AA" w:rsidP="00E048AA">
      <w:pPr>
        <w:ind w:firstLineChars="100" w:firstLine="200"/>
        <w:rPr>
          <w:rFonts w:ascii="Arial" w:hAnsi="Arial" w:cs="Arial"/>
          <w:color w:val="FF0000"/>
          <w:sz w:val="48"/>
          <w:szCs w:val="48"/>
          <w:u w:val="double"/>
          <w:lang w:val="ru-RU"/>
        </w:rPr>
      </w:pPr>
      <w:r w:rsidRPr="0017583B">
        <w:rPr>
          <w:rFonts w:ascii="Arial" w:hAnsi="Arial" w:cs="Arial"/>
          <w:noProof/>
          <w:sz w:val="20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501AEC87" wp14:editId="33F0E1E4">
            <wp:simplePos x="0" y="0"/>
            <wp:positionH relativeFrom="column">
              <wp:posOffset>4294827</wp:posOffset>
            </wp:positionH>
            <wp:positionV relativeFrom="paragraph">
              <wp:posOffset>353032</wp:posOffset>
            </wp:positionV>
            <wp:extent cx="622749" cy="545911"/>
            <wp:effectExtent l="0" t="0" r="6350" b="698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49" cy="5459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1BE" w:rsidRPr="0017583B" w:rsidRDefault="00E048AA" w:rsidP="00E048AA">
      <w:pPr>
        <w:ind w:leftChars="1200" w:left="2520" w:rightChars="-200" w:right="-420"/>
        <w:rPr>
          <w:rFonts w:ascii="Arial" w:hAnsi="Arial" w:cs="Arial"/>
          <w:color w:val="0101BF"/>
          <w:sz w:val="48"/>
          <w:szCs w:val="48"/>
          <w:lang w:val="ru-RU"/>
        </w:rPr>
      </w:pPr>
      <w:r w:rsidRPr="0017583B">
        <w:rPr>
          <w:rFonts w:ascii="Arial" w:hAnsi="Arial" w:cs="Arial"/>
          <w:noProof/>
          <w:lang w:val="ru-RU" w:eastAsia="ru-RU"/>
        </w:rPr>
        <w:drawing>
          <wp:anchor distT="0" distB="0" distL="114935" distR="114935" simplePos="0" relativeHeight="251655168" behindDoc="1" locked="0" layoutInCell="1" allowOverlap="1" wp14:anchorId="5AFF81DD" wp14:editId="1725DB45">
            <wp:simplePos x="0" y="0"/>
            <wp:positionH relativeFrom="column">
              <wp:posOffset>-457835</wp:posOffset>
            </wp:positionH>
            <wp:positionV relativeFrom="paragraph">
              <wp:posOffset>43815</wp:posOffset>
            </wp:positionV>
            <wp:extent cx="1932305" cy="3020695"/>
            <wp:effectExtent l="0" t="0" r="0" b="825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83B">
        <w:rPr>
          <w:rFonts w:ascii="Arial" w:hAnsi="Arial" w:cs="Arial"/>
          <w:color w:val="0101BF"/>
          <w:sz w:val="48"/>
          <w:szCs w:val="48"/>
          <w:lang w:val="ru-RU"/>
        </w:rPr>
        <w:t>Правильно</w:t>
      </w:r>
      <w:r w:rsidR="00E341BE" w:rsidRPr="0017583B">
        <w:rPr>
          <w:rFonts w:ascii="Arial" w:hAnsi="Arial" w:cs="Arial"/>
          <w:color w:val="0101BF"/>
          <w:sz w:val="48"/>
          <w:szCs w:val="48"/>
          <w:lang w:val="ru-RU"/>
        </w:rPr>
        <w:t>:</w:t>
      </w:r>
    </w:p>
    <w:p w:rsidR="00E341BE" w:rsidRPr="0017583B" w:rsidRDefault="0017583B" w:rsidP="00E048AA">
      <w:pPr>
        <w:ind w:leftChars="1200" w:left="2520" w:rightChars="-200" w:right="-420"/>
        <w:rPr>
          <w:rFonts w:ascii="Arial" w:hAnsi="Arial" w:cs="Arial"/>
          <w:color w:val="0101BF"/>
          <w:sz w:val="34"/>
          <w:szCs w:val="34"/>
          <w:lang w:val="ru-RU"/>
        </w:rPr>
      </w:pPr>
      <w:r>
        <w:rPr>
          <w:rFonts w:ascii="Arial" w:hAnsi="Arial" w:cs="Arial"/>
          <w:color w:val="0101BF"/>
          <w:sz w:val="34"/>
          <w:szCs w:val="34"/>
          <w:lang w:val="ru-RU"/>
        </w:rPr>
        <w:t xml:space="preserve">Сначала крепятся болты А на мотор, потом болты </w:t>
      </w:r>
      <w:proofErr w:type="gramStart"/>
      <w:r>
        <w:rPr>
          <w:rFonts w:ascii="Arial" w:hAnsi="Arial" w:cs="Arial"/>
          <w:color w:val="0101BF"/>
          <w:sz w:val="34"/>
          <w:szCs w:val="34"/>
          <w:lang w:val="ru-RU"/>
        </w:rPr>
        <w:t>В на</w:t>
      </w:r>
      <w:proofErr w:type="gramEnd"/>
      <w:r>
        <w:rPr>
          <w:rFonts w:ascii="Arial" w:hAnsi="Arial" w:cs="Arial"/>
          <w:color w:val="0101BF"/>
          <w:sz w:val="34"/>
          <w:szCs w:val="34"/>
          <w:lang w:val="ru-RU"/>
        </w:rPr>
        <w:t xml:space="preserve"> машину.</w:t>
      </w:r>
    </w:p>
    <w:p w:rsidR="00E341BE" w:rsidRPr="0017583B" w:rsidRDefault="00E341BE" w:rsidP="00E048AA">
      <w:pPr>
        <w:ind w:leftChars="1200" w:left="2520" w:rightChars="-200" w:right="-420"/>
        <w:rPr>
          <w:rFonts w:ascii="Arial" w:hAnsi="Arial" w:cs="Arial"/>
          <w:color w:val="0101BF"/>
          <w:sz w:val="34"/>
          <w:szCs w:val="34"/>
        </w:rPr>
      </w:pPr>
      <w:r w:rsidRPr="0017583B">
        <w:rPr>
          <w:rFonts w:ascii="Arial" w:hAnsi="Arial" w:cs="Arial"/>
          <w:noProof/>
          <w:sz w:val="34"/>
          <w:szCs w:val="34"/>
          <w:lang w:val="ru-RU" w:eastAsia="ru-RU"/>
        </w:rPr>
        <w:drawing>
          <wp:anchor distT="0" distB="0" distL="114935" distR="114935" simplePos="0" relativeHeight="251660288" behindDoc="1" locked="0" layoutInCell="1" allowOverlap="1" wp14:anchorId="0450A0C9" wp14:editId="2434FFE9">
            <wp:simplePos x="0" y="0"/>
            <wp:positionH relativeFrom="column">
              <wp:posOffset>4282459</wp:posOffset>
            </wp:positionH>
            <wp:positionV relativeFrom="paragraph">
              <wp:posOffset>307340</wp:posOffset>
            </wp:positionV>
            <wp:extent cx="572770" cy="57277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341BE" w:rsidRPr="0017583B" w:rsidRDefault="0017583B" w:rsidP="00E048AA">
      <w:pPr>
        <w:ind w:leftChars="1200" w:left="2520" w:rightChars="-200" w:right="-420"/>
        <w:rPr>
          <w:rFonts w:ascii="Arial" w:hAnsi="Arial" w:cs="Arial"/>
          <w:color w:val="0101BF"/>
          <w:sz w:val="48"/>
          <w:szCs w:val="48"/>
        </w:rPr>
      </w:pPr>
      <w:r>
        <w:rPr>
          <w:rFonts w:ascii="Arial" w:hAnsi="Arial" w:cs="Arial"/>
          <w:color w:val="0101BF"/>
          <w:sz w:val="48"/>
          <w:szCs w:val="48"/>
          <w:lang w:val="ru-RU"/>
        </w:rPr>
        <w:t>Неправильно</w:t>
      </w:r>
      <w:r w:rsidR="00E341BE" w:rsidRPr="0017583B">
        <w:rPr>
          <w:rFonts w:ascii="Arial" w:hAnsi="Arial" w:cs="Arial"/>
          <w:color w:val="0101BF"/>
          <w:sz w:val="48"/>
          <w:szCs w:val="48"/>
        </w:rPr>
        <w:t>:</w:t>
      </w:r>
    </w:p>
    <w:p w:rsidR="007B0A51" w:rsidRPr="0017583B" w:rsidRDefault="0017583B" w:rsidP="00E048AA">
      <w:pPr>
        <w:ind w:leftChars="1200" w:left="2520" w:rightChars="-200" w:right="-420"/>
        <w:rPr>
          <w:rFonts w:ascii="Arial" w:hAnsi="Arial" w:cs="Arial"/>
          <w:color w:val="0101BF"/>
          <w:sz w:val="34"/>
          <w:szCs w:val="34"/>
          <w:lang w:val="ru-RU"/>
        </w:rPr>
      </w:pPr>
      <w:r>
        <w:rPr>
          <w:rFonts w:ascii="Arial" w:hAnsi="Arial" w:cs="Arial"/>
          <w:color w:val="0101BF"/>
          <w:sz w:val="34"/>
          <w:szCs w:val="34"/>
          <w:lang w:val="ru-RU"/>
        </w:rPr>
        <w:t>Если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закрепить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болты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В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, </w:t>
      </w:r>
      <w:r>
        <w:rPr>
          <w:rFonts w:ascii="Arial" w:hAnsi="Arial" w:cs="Arial"/>
          <w:color w:val="0101BF"/>
          <w:sz w:val="34"/>
          <w:szCs w:val="34"/>
          <w:lang w:val="ru-RU"/>
        </w:rPr>
        <w:t>положение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мотора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изменится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как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на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 </w:t>
      </w:r>
      <w:r>
        <w:rPr>
          <w:rFonts w:ascii="Arial" w:hAnsi="Arial" w:cs="Arial"/>
          <w:color w:val="0101BF"/>
          <w:sz w:val="34"/>
          <w:szCs w:val="34"/>
          <w:lang w:val="ru-RU"/>
        </w:rPr>
        <w:t>рисунке</w:t>
      </w:r>
      <w:r w:rsidRPr="0017583B">
        <w:rPr>
          <w:rFonts w:ascii="Arial" w:hAnsi="Arial" w:cs="Arial"/>
          <w:color w:val="0101BF"/>
          <w:sz w:val="34"/>
          <w:szCs w:val="34"/>
        </w:rPr>
        <w:t xml:space="preserve">. </w:t>
      </w:r>
      <w:r>
        <w:rPr>
          <w:rFonts w:ascii="Arial" w:hAnsi="Arial" w:cs="Arial"/>
          <w:color w:val="0101BF"/>
          <w:sz w:val="34"/>
          <w:szCs w:val="34"/>
          <w:lang w:val="ru-RU"/>
        </w:rPr>
        <w:t>Ротор и стартер будут друг друга касаться, мотор быстро выйдет из строя.</w:t>
      </w:r>
    </w:p>
    <w:p w:rsidR="007B0A51" w:rsidRPr="0017583B" w:rsidRDefault="007B0A51" w:rsidP="006E532A">
      <w:pPr>
        <w:rPr>
          <w:rFonts w:ascii="Arial" w:hAnsi="Arial" w:cs="Arial"/>
          <w:color w:val="FF0000"/>
          <w:sz w:val="48"/>
          <w:szCs w:val="48"/>
          <w:u w:val="double"/>
          <w:lang w:val="ru-RU"/>
        </w:rPr>
      </w:pPr>
      <w:bookmarkStart w:id="0" w:name="_GoBack"/>
      <w:bookmarkEnd w:id="0"/>
    </w:p>
    <w:p w:rsidR="007B0A51" w:rsidRPr="0017583B" w:rsidRDefault="007B0A51" w:rsidP="00E048AA">
      <w:pPr>
        <w:ind w:firstLineChars="1000" w:firstLine="4800"/>
        <w:rPr>
          <w:rFonts w:ascii="Arial" w:hAnsi="Arial" w:cs="Arial"/>
          <w:color w:val="0101BF"/>
          <w:sz w:val="48"/>
          <w:szCs w:val="48"/>
          <w:lang w:val="ru-RU"/>
        </w:rPr>
      </w:pPr>
    </w:p>
    <w:p w:rsidR="006E532A" w:rsidRPr="0017583B" w:rsidRDefault="00E048AA" w:rsidP="00E048AA">
      <w:pPr>
        <w:spacing w:line="60" w:lineRule="auto"/>
        <w:ind w:leftChars="1200" w:left="2520" w:rightChars="-200" w:right="-420"/>
        <w:rPr>
          <w:rFonts w:ascii="Arial" w:hAnsi="Arial" w:cs="Arial"/>
          <w:color w:val="FF0000"/>
          <w:sz w:val="40"/>
          <w:szCs w:val="48"/>
        </w:rPr>
      </w:pPr>
      <w:r w:rsidRPr="0017583B">
        <w:rPr>
          <w:rFonts w:ascii="Arial" w:hAnsi="Arial" w:cs="Arial"/>
          <w:noProof/>
          <w:sz w:val="40"/>
          <w:szCs w:val="48"/>
          <w:lang w:val="ru-RU" w:eastAsia="ru-RU"/>
        </w:rPr>
        <w:drawing>
          <wp:anchor distT="0" distB="0" distL="114935" distR="114935" simplePos="0" relativeHeight="251658240" behindDoc="1" locked="0" layoutInCell="1" allowOverlap="1" wp14:anchorId="7C2FFBE3" wp14:editId="57DF1E76">
            <wp:simplePos x="0" y="0"/>
            <wp:positionH relativeFrom="column">
              <wp:posOffset>-462280</wp:posOffset>
            </wp:positionH>
            <wp:positionV relativeFrom="paragraph">
              <wp:posOffset>51435</wp:posOffset>
            </wp:positionV>
            <wp:extent cx="1983740" cy="2656840"/>
            <wp:effectExtent l="0" t="0" r="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83B" w:rsidRPr="0017583B">
        <w:rPr>
          <w:rFonts w:ascii="Arial" w:hAnsi="Arial" w:cs="Arial"/>
          <w:color w:val="FF0000"/>
          <w:sz w:val="40"/>
          <w:szCs w:val="48"/>
          <w:lang w:val="ru-RU"/>
        </w:rPr>
        <w:t>Внимание</w:t>
      </w:r>
      <w:r w:rsidR="006E532A" w:rsidRPr="0017583B">
        <w:rPr>
          <w:rFonts w:ascii="Arial" w:hAnsi="Arial" w:cs="Arial"/>
          <w:color w:val="FF0000"/>
          <w:sz w:val="40"/>
          <w:szCs w:val="48"/>
        </w:rPr>
        <w:t xml:space="preserve">: </w:t>
      </w:r>
    </w:p>
    <w:p w:rsidR="007B0A51" w:rsidRPr="0017583B" w:rsidRDefault="0017583B" w:rsidP="00E048AA">
      <w:pPr>
        <w:spacing w:line="60" w:lineRule="auto"/>
        <w:ind w:leftChars="1200" w:left="2520" w:rightChars="-200" w:right="-420"/>
        <w:rPr>
          <w:rFonts w:ascii="Arial" w:hAnsi="Arial" w:cs="Arial"/>
          <w:color w:val="FF0000"/>
          <w:sz w:val="28"/>
          <w:szCs w:val="30"/>
        </w:rPr>
      </w:pPr>
      <w:r w:rsidRPr="0017583B">
        <w:rPr>
          <w:rFonts w:ascii="Arial" w:hAnsi="Arial" w:cs="Arial"/>
          <w:color w:val="FF0000"/>
          <w:sz w:val="28"/>
          <w:szCs w:val="30"/>
          <w:lang w:val="ru-RU"/>
        </w:rPr>
        <w:t>Вручную поверните рычаг мотора, после установки. Должен быть легкий ход. Если движение затруднено, нужно переустановить мотор. Так как расстояние между мотором и машиной слишком близкое. Дистанция должна быть 2-3мм.</w:t>
      </w:r>
    </w:p>
    <w:sectPr w:rsidR="007B0A51" w:rsidRPr="0017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1"/>
    <w:rsid w:val="00001EF4"/>
    <w:rsid w:val="0017583B"/>
    <w:rsid w:val="004B5F72"/>
    <w:rsid w:val="005C7798"/>
    <w:rsid w:val="006E532A"/>
    <w:rsid w:val="007A2A68"/>
    <w:rsid w:val="007B0A51"/>
    <w:rsid w:val="00E048AA"/>
    <w:rsid w:val="00E341BE"/>
    <w:rsid w:val="0FF859F4"/>
    <w:rsid w:val="1457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2FC4829-4477-4D88-B2F3-7201C1F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341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pankeming</dc:creator>
  <cp:lastModifiedBy>Burenkov Dmitry</cp:lastModifiedBy>
  <cp:revision>6</cp:revision>
  <dcterms:created xsi:type="dcterms:W3CDTF">2014-10-29T12:08:00Z</dcterms:created>
  <dcterms:modified xsi:type="dcterms:W3CDTF">2019-11-13T15:31:00Z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